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661FA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 xml:space="preserve">A share of preferred stock pays a dividend of </w:t>
      </w:r>
    </w:p>
    <w:p w14:paraId="4E59A616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>$ 0.39</w:t>
      </w:r>
    </w:p>
    <w:p w14:paraId="604573FB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>an</w:t>
      </w:r>
      <w:bookmarkStart w:id="0" w:name="_GoBack"/>
      <w:bookmarkEnd w:id="0"/>
      <w:r w:rsidRPr="00CE6F27">
        <w:rPr>
          <w:rFonts w:ascii="Arial" w:eastAsia="Times New Roman" w:hAnsi="Arial" w:cs="Arial"/>
          <w:color w:val="000000"/>
          <w:sz w:val="20"/>
          <w:szCs w:val="20"/>
        </w:rPr>
        <w:t xml:space="preserve">nually. The required rate of return is </w:t>
      </w:r>
    </w:p>
    <w:p w14:paraId="637F43CA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 xml:space="preserve">3 % </w:t>
      </w:r>
    </w:p>
    <w:p w14:paraId="245893E5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>What is the preferred​ stock's price per​ share?</w:t>
      </w:r>
    </w:p>
    <w:p w14:paraId="752E872A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 xml:space="preserve">The preferred​ stock's price per share is </w:t>
      </w:r>
    </w:p>
    <w:p w14:paraId="15044155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fldChar w:fldCharType="begin"/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instrText xml:space="preserve"> </w:instrText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fldChar w:fldCharType="begin"/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instrText xml:space="preserve"> PRIVATE "&lt;INPUT TYPE=\"text\" TABINDEX=\"0\"&gt;" </w:instrText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fldChar w:fldCharType="separate"/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fldChar w:fldCharType="end"/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instrText xml:space="preserve">MACROBUTTON HTMLDirect </w:instrText>
      </w:r>
      <w:r>
        <w:rPr>
          <w:rFonts w:ascii="Times" w:hAnsi="Times"/>
          <w:noProof/>
          <w:sz w:val="20"/>
          <w:szCs w:val="20"/>
        </w:rPr>
        <w:drawing>
          <wp:inline distT="0" distB="0" distL="0" distR="0" wp14:anchorId="3A472C9E" wp14:editId="5787712E">
            <wp:extent cx="177800" cy="25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fldChar w:fldCharType="end"/>
      </w:r>
      <w:proofErr w:type="gramStart"/>
      <w:r w:rsidRPr="00CE6F27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t xml:space="preserve"> </w:t>
      </w:r>
      <w:r w:rsidRPr="00CE6F27">
        <w:rPr>
          <w:rFonts w:ascii="Arial" w:eastAsia="Times New Roman" w:hAnsi="Arial" w:cs="Arial"/>
          <w:color w:val="000000"/>
          <w:sz w:val="20"/>
          <w:szCs w:val="20"/>
        </w:rPr>
        <w:t>.</w:t>
      </w:r>
      <w:proofErr w:type="gramEnd"/>
      <w:r w:rsidRPr="00CE6F2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F4B2315" w14:textId="77777777" w:rsidR="00CE6F27" w:rsidRPr="00CE6F27" w:rsidRDefault="00CE6F27" w:rsidP="00CE6F27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E6F27">
        <w:rPr>
          <w:rFonts w:ascii="Arial" w:eastAsia="Times New Roman" w:hAnsi="Arial" w:cs="Arial"/>
          <w:color w:val="000080"/>
          <w:sz w:val="20"/>
          <w:szCs w:val="20"/>
        </w:rPr>
        <w:t>​(Round to the nearest​ cent.)</w:t>
      </w:r>
    </w:p>
    <w:p w14:paraId="608DC839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A5"/>
    <w:rsid w:val="00CE6F27"/>
    <w:rsid w:val="00D134A5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57F11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xt">
    <w:name w:val="rvtxt"/>
    <w:basedOn w:val="DefaultParagraphFont"/>
    <w:rsid w:val="00CE6F27"/>
  </w:style>
  <w:style w:type="character" w:customStyle="1" w:styleId="eqaccessiblelabel">
    <w:name w:val="eqaccessiblelabel"/>
    <w:basedOn w:val="DefaultParagraphFont"/>
    <w:rsid w:val="00CE6F27"/>
  </w:style>
  <w:style w:type="character" w:customStyle="1" w:styleId="eqdocument">
    <w:name w:val="eqdocument"/>
    <w:basedOn w:val="DefaultParagraphFont"/>
    <w:rsid w:val="00CE6F27"/>
  </w:style>
  <w:style w:type="character" w:customStyle="1" w:styleId="txtnum">
    <w:name w:val="txtnum"/>
    <w:basedOn w:val="DefaultParagraphFont"/>
    <w:rsid w:val="00CE6F27"/>
  </w:style>
  <w:style w:type="character" w:customStyle="1" w:styleId="wbr">
    <w:name w:val="wbr"/>
    <w:basedOn w:val="DefaultParagraphFont"/>
    <w:rsid w:val="00CE6F27"/>
  </w:style>
  <w:style w:type="character" w:customStyle="1" w:styleId="nowrap">
    <w:name w:val="nowrap"/>
    <w:basedOn w:val="DefaultParagraphFont"/>
    <w:rsid w:val="00CE6F27"/>
  </w:style>
  <w:style w:type="character" w:customStyle="1" w:styleId="hiddeninputcontainer">
    <w:name w:val="hiddeninputcontainer"/>
    <w:basedOn w:val="DefaultParagraphFont"/>
    <w:rsid w:val="00CE6F2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xt">
    <w:name w:val="rvtxt"/>
    <w:basedOn w:val="DefaultParagraphFont"/>
    <w:rsid w:val="00CE6F27"/>
  </w:style>
  <w:style w:type="character" w:customStyle="1" w:styleId="eqaccessiblelabel">
    <w:name w:val="eqaccessiblelabel"/>
    <w:basedOn w:val="DefaultParagraphFont"/>
    <w:rsid w:val="00CE6F27"/>
  </w:style>
  <w:style w:type="character" w:customStyle="1" w:styleId="eqdocument">
    <w:name w:val="eqdocument"/>
    <w:basedOn w:val="DefaultParagraphFont"/>
    <w:rsid w:val="00CE6F27"/>
  </w:style>
  <w:style w:type="character" w:customStyle="1" w:styleId="txtnum">
    <w:name w:val="txtnum"/>
    <w:basedOn w:val="DefaultParagraphFont"/>
    <w:rsid w:val="00CE6F27"/>
  </w:style>
  <w:style w:type="character" w:customStyle="1" w:styleId="wbr">
    <w:name w:val="wbr"/>
    <w:basedOn w:val="DefaultParagraphFont"/>
    <w:rsid w:val="00CE6F27"/>
  </w:style>
  <w:style w:type="character" w:customStyle="1" w:styleId="nowrap">
    <w:name w:val="nowrap"/>
    <w:basedOn w:val="DefaultParagraphFont"/>
    <w:rsid w:val="00CE6F27"/>
  </w:style>
  <w:style w:type="character" w:customStyle="1" w:styleId="hiddeninputcontainer">
    <w:name w:val="hiddeninputcontainer"/>
    <w:basedOn w:val="DefaultParagraphFont"/>
    <w:rsid w:val="00CE6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6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277222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Macintosh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2020-05-13T05:01:00Z</dcterms:created>
  <dcterms:modified xsi:type="dcterms:W3CDTF">2020-05-13T05:02:00Z</dcterms:modified>
</cp:coreProperties>
</file>